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D7DA3D" w14:textId="77777777" w:rsidR="00103D23" w:rsidRDefault="00A37E18" w:rsidP="00103D23">
      <w:pPr>
        <w:rPr>
          <w:b/>
          <w:bCs/>
        </w:rPr>
      </w:pPr>
      <w:r>
        <w:rPr>
          <w:b/>
          <w:bCs/>
        </w:rPr>
        <w:t xml:space="preserve">Easter Day </w:t>
      </w:r>
      <w:r w:rsidR="00F53AA7">
        <w:rPr>
          <w:b/>
          <w:bCs/>
        </w:rPr>
        <w:tab/>
      </w:r>
      <w:r w:rsidR="00103D23">
        <w:rPr>
          <w:b/>
          <w:bCs/>
        </w:rPr>
        <w:tab/>
      </w:r>
      <w:r w:rsidR="00103D23">
        <w:rPr>
          <w:b/>
          <w:bCs/>
        </w:rPr>
        <w:tab/>
      </w:r>
      <w:r w:rsidR="00103D23">
        <w:rPr>
          <w:b/>
          <w:bCs/>
        </w:rPr>
        <w:tab/>
      </w:r>
      <w:r w:rsidR="00103D23">
        <w:rPr>
          <w:b/>
          <w:bCs/>
        </w:rPr>
        <w:tab/>
      </w:r>
      <w:r w:rsidR="00103D23">
        <w:rPr>
          <w:b/>
          <w:bCs/>
        </w:rPr>
        <w:tab/>
      </w:r>
      <w:r w:rsidR="00103D23">
        <w:rPr>
          <w:b/>
          <w:bCs/>
        </w:rPr>
        <w:tab/>
      </w:r>
      <w:r w:rsidR="00103D23">
        <w:rPr>
          <w:b/>
          <w:bCs/>
        </w:rPr>
        <w:tab/>
      </w:r>
      <w:r w:rsidR="00103D23">
        <w:rPr>
          <w:b/>
          <w:bCs/>
        </w:rPr>
        <w:tab/>
        <w:t>Year A</w:t>
      </w:r>
    </w:p>
    <w:p w14:paraId="2ADC12B4" w14:textId="77777777" w:rsidR="00103D23" w:rsidRDefault="00103D23" w:rsidP="00103D23">
      <w:pPr>
        <w:rPr>
          <w:b/>
          <w:bCs/>
        </w:rPr>
      </w:pPr>
    </w:p>
    <w:p w14:paraId="33DDB3AE" w14:textId="79408C94" w:rsidR="00103D23" w:rsidRDefault="00103D23" w:rsidP="00F53AA7">
      <w:pPr>
        <w:rPr>
          <w:b/>
          <w:bCs/>
        </w:rPr>
      </w:pPr>
      <w:r>
        <w:t xml:space="preserve">Risen Lord, you have not made us for darkness and death, but for life </w:t>
      </w:r>
      <w:r w:rsidR="00F22D52">
        <w:t>everlasting</w:t>
      </w:r>
      <w:r>
        <w:t>.</w:t>
      </w:r>
      <w:r w:rsidR="00F53AA7">
        <w:rPr>
          <w:b/>
          <w:bCs/>
        </w:rPr>
        <w:tab/>
      </w:r>
    </w:p>
    <w:p w14:paraId="1FD02117" w14:textId="3ED1BCC0" w:rsidR="00103D23" w:rsidRDefault="00103D23" w:rsidP="00F53AA7">
      <w:r w:rsidRPr="00103D23">
        <w:t>Risen Lord</w:t>
      </w:r>
      <w:r w:rsidR="001B7A68">
        <w:t>,</w:t>
      </w:r>
      <w:r>
        <w:t xml:space="preserve"> </w:t>
      </w:r>
      <w:r w:rsidR="001B7A68">
        <w:t>w</w:t>
      </w:r>
      <w:r>
        <w:t>e pray for your world</w:t>
      </w:r>
      <w:r w:rsidR="00F22D52">
        <w:t>,</w:t>
      </w:r>
      <w:r w:rsidR="001B7A68">
        <w:t xml:space="preserve"> that leaders of all nations and our own country</w:t>
      </w:r>
      <w:r w:rsidR="00F22D52">
        <w:t>,</w:t>
      </w:r>
      <w:r w:rsidR="001B7A68">
        <w:t xml:space="preserve"> the Prime Minister and the National Cabinet</w:t>
      </w:r>
      <w:r w:rsidR="00F22D52">
        <w:t>,</w:t>
      </w:r>
      <w:r w:rsidR="001B7A68">
        <w:t xml:space="preserve"> as they continue to work together for the betterment of everyone</w:t>
      </w:r>
      <w:r w:rsidR="00F22D52">
        <w:t>,</w:t>
      </w:r>
      <w:r w:rsidR="00FB01EF">
        <w:t xml:space="preserve"> as we continue to face the coronavirus.</w:t>
      </w:r>
      <w:r w:rsidR="00DC1420">
        <w:t xml:space="preserve"> </w:t>
      </w:r>
    </w:p>
    <w:p w14:paraId="60C55807" w14:textId="471298C1" w:rsidR="00FB01EF" w:rsidRDefault="00321D1B" w:rsidP="00F53AA7">
      <w:r>
        <w:t>Lord, raise us from darkness to the light and hope of your presence, in your mercy.</w:t>
      </w:r>
    </w:p>
    <w:p w14:paraId="2F7B0705" w14:textId="26EEEA3D" w:rsidR="00321D1B" w:rsidRDefault="00321D1B" w:rsidP="00F53AA7">
      <w:pPr>
        <w:rPr>
          <w:b/>
          <w:bCs/>
        </w:rPr>
      </w:pPr>
      <w:r>
        <w:rPr>
          <w:b/>
          <w:bCs/>
        </w:rPr>
        <w:t>Hear our prayer.</w:t>
      </w:r>
    </w:p>
    <w:p w14:paraId="369CE4CD" w14:textId="3C02609E" w:rsidR="00321D1B" w:rsidRDefault="00321D1B" w:rsidP="00F53AA7">
      <w:pPr>
        <w:rPr>
          <w:b/>
          <w:bCs/>
        </w:rPr>
      </w:pPr>
    </w:p>
    <w:p w14:paraId="42416690" w14:textId="6839902B" w:rsidR="00321D1B" w:rsidRDefault="00321D1B" w:rsidP="00F53AA7">
      <w:r w:rsidRPr="00321D1B">
        <w:t>Risen Lord,</w:t>
      </w:r>
      <w:r>
        <w:t xml:space="preserve"> we pray for your worldwide church, the Archbishop of Canterbury, the Anglican Communion and for all Bishops, Priests and Deacons</w:t>
      </w:r>
      <w:r w:rsidR="00F22D52">
        <w:t>.</w:t>
      </w:r>
      <w:r>
        <w:t xml:space="preserve"> </w:t>
      </w:r>
      <w:r w:rsidR="00F22D52">
        <w:t xml:space="preserve">We pray </w:t>
      </w:r>
      <w:r>
        <w:t>for our Vicar Dianne and our Curate Greg as they continue to minister to our faith community</w:t>
      </w:r>
      <w:r w:rsidR="00F22D52">
        <w:t>,</w:t>
      </w:r>
      <w:r>
        <w:t xml:space="preserve"> </w:t>
      </w:r>
      <w:r w:rsidR="00F22D52">
        <w:t>assisted</w:t>
      </w:r>
      <w:r>
        <w:t xml:space="preserve"> with volunteers to keep in touch with parishioners.  Transform your church with your Spirit of wisdom and truth, that we may be faithful in prayer and </w:t>
      </w:r>
      <w:r w:rsidR="00F22D52">
        <w:t xml:space="preserve">the </w:t>
      </w:r>
      <w:r>
        <w:t xml:space="preserve">reading of </w:t>
      </w:r>
      <w:r w:rsidR="00DC1420">
        <w:t>Your</w:t>
      </w:r>
      <w:r>
        <w:t xml:space="preserve"> word.</w:t>
      </w:r>
    </w:p>
    <w:p w14:paraId="24BD526B" w14:textId="77777777" w:rsidR="00AF4998" w:rsidRDefault="00AF4998" w:rsidP="00AF4998">
      <w:r>
        <w:t>Lord, raise us from darkness to the light and hope of your presence, in your mercy.</w:t>
      </w:r>
    </w:p>
    <w:p w14:paraId="0E0FA825" w14:textId="77777777" w:rsidR="00AF4998" w:rsidRDefault="00AF4998" w:rsidP="00AF4998">
      <w:pPr>
        <w:rPr>
          <w:b/>
          <w:bCs/>
        </w:rPr>
      </w:pPr>
      <w:r>
        <w:rPr>
          <w:b/>
          <w:bCs/>
        </w:rPr>
        <w:t>Hear our prayer.</w:t>
      </w:r>
    </w:p>
    <w:p w14:paraId="60474CDE" w14:textId="743CAEC9" w:rsidR="00321D1B" w:rsidRDefault="00321D1B" w:rsidP="00F53AA7"/>
    <w:p w14:paraId="570A37C6" w14:textId="0B57259C" w:rsidR="00AF4998" w:rsidRDefault="00AF4998" w:rsidP="00F53AA7">
      <w:r>
        <w:t xml:space="preserve">Risen Lord, we ask you to help us roll away the stones that form walls separating your Church into different traditions. Help us to break down these stone walls, which threaten our unity and at times threaten to block out </w:t>
      </w:r>
      <w:r w:rsidR="00F22D52">
        <w:t>Y</w:t>
      </w:r>
      <w:r>
        <w:t>our light</w:t>
      </w:r>
      <w:r w:rsidR="00D54DF3">
        <w:t>.</w:t>
      </w:r>
    </w:p>
    <w:p w14:paraId="4C0BE5FB" w14:textId="77777777" w:rsidR="00AF4998" w:rsidRDefault="00AF4998" w:rsidP="00AF4998">
      <w:r>
        <w:t>Lord, raise us from darkness to the light and hope of your presence, in your mercy.</w:t>
      </w:r>
    </w:p>
    <w:p w14:paraId="7F82AD0A" w14:textId="77777777" w:rsidR="00AF4998" w:rsidRDefault="00AF4998" w:rsidP="00AF4998">
      <w:pPr>
        <w:rPr>
          <w:b/>
          <w:bCs/>
        </w:rPr>
      </w:pPr>
      <w:r>
        <w:rPr>
          <w:b/>
          <w:bCs/>
        </w:rPr>
        <w:t>Hear our prayer.</w:t>
      </w:r>
    </w:p>
    <w:p w14:paraId="4AA2D40C" w14:textId="63ADBBE1" w:rsidR="00AF4998" w:rsidRDefault="00AF4998" w:rsidP="00F53AA7"/>
    <w:p w14:paraId="1B0D99AE" w14:textId="1AC90542" w:rsidR="00AF4998" w:rsidRDefault="00AF4998" w:rsidP="00F53AA7">
      <w:r>
        <w:t xml:space="preserve">Risen Lord, help us </w:t>
      </w:r>
      <w:r w:rsidR="00F22D52">
        <w:t xml:space="preserve">to </w:t>
      </w:r>
      <w:r>
        <w:t>celebrate our joy in the resurrection</w:t>
      </w:r>
      <w:r w:rsidR="00194F75">
        <w:t xml:space="preserve"> </w:t>
      </w:r>
      <w:r>
        <w:t>and to express</w:t>
      </w:r>
      <w:r w:rsidR="00F22D52">
        <w:t xml:space="preserve"> hope</w:t>
      </w:r>
      <w:r>
        <w:t xml:space="preserve"> in our lives</w:t>
      </w:r>
      <w:r w:rsidR="00F22D52">
        <w:t>.</w:t>
      </w:r>
      <w:r>
        <w:t xml:space="preserve"> </w:t>
      </w:r>
      <w:r w:rsidR="00F22D52">
        <w:t>Help</w:t>
      </w:r>
      <w:r>
        <w:t xml:space="preserve"> us</w:t>
      </w:r>
      <w:r w:rsidR="00F22D52">
        <w:t xml:space="preserve"> to </w:t>
      </w:r>
      <w:r>
        <w:t xml:space="preserve">break down the barriers between </w:t>
      </w:r>
      <w:r w:rsidR="00F22D52">
        <w:t xml:space="preserve">one another </w:t>
      </w:r>
      <w:r>
        <w:t>and continue to reach out to others through prayer, telephone</w:t>
      </w:r>
      <w:r w:rsidR="00DC1420">
        <w:t>, text messaging</w:t>
      </w:r>
      <w:r>
        <w:t xml:space="preserve"> and email during this time of isolation. We pray for our faith community and the wider community in which we live, for the forgotten, the lonely, those suffering financially</w:t>
      </w:r>
      <w:r w:rsidR="00194F75">
        <w:t xml:space="preserve">, and </w:t>
      </w:r>
      <w:r w:rsidR="00F22D52">
        <w:t xml:space="preserve">for </w:t>
      </w:r>
      <w:r w:rsidR="00194F75">
        <w:t>those</w:t>
      </w:r>
      <w:r w:rsidR="00DC1420">
        <w:t xml:space="preserve"> </w:t>
      </w:r>
      <w:r w:rsidR="00F22D52">
        <w:t>who have lost their jobs.</w:t>
      </w:r>
    </w:p>
    <w:p w14:paraId="31D9445E" w14:textId="77777777" w:rsidR="00AF4998" w:rsidRDefault="00AF4998" w:rsidP="00AF4998">
      <w:r>
        <w:t>Lord, raise us from darkness to the light and hope of your presence, in your mercy.</w:t>
      </w:r>
    </w:p>
    <w:p w14:paraId="77208E1B" w14:textId="77777777" w:rsidR="00AF4998" w:rsidRDefault="00AF4998" w:rsidP="00AF4998">
      <w:pPr>
        <w:rPr>
          <w:b/>
          <w:bCs/>
        </w:rPr>
      </w:pPr>
      <w:r>
        <w:rPr>
          <w:b/>
          <w:bCs/>
        </w:rPr>
        <w:t>Hear our prayer.</w:t>
      </w:r>
    </w:p>
    <w:p w14:paraId="2BEC5673" w14:textId="2F108239" w:rsidR="00AF4998" w:rsidRDefault="00AF4998" w:rsidP="00F53AA7"/>
    <w:p w14:paraId="2760A032" w14:textId="242CCDB2" w:rsidR="00AF4998" w:rsidRDefault="00AF4998" w:rsidP="00F53AA7">
      <w:r>
        <w:t>Risen Lord</w:t>
      </w:r>
      <w:r w:rsidR="00F22D52">
        <w:t>,</w:t>
      </w:r>
      <w:r w:rsidR="008032B8">
        <w:t xml:space="preserve"> we pray for those who are troubled and anxious about the future, for the chronically ill</w:t>
      </w:r>
      <w:r w:rsidR="00E51FA9">
        <w:t xml:space="preserve">, those </w:t>
      </w:r>
      <w:r w:rsidR="008032B8">
        <w:t>who walk in darkness, for all in pain</w:t>
      </w:r>
      <w:r w:rsidR="00D54DF3">
        <w:t>,</w:t>
      </w:r>
      <w:r w:rsidR="00F22D52">
        <w:t xml:space="preserve"> for </w:t>
      </w:r>
      <w:r w:rsidR="00D54DF3">
        <w:t>those</w:t>
      </w:r>
      <w:r w:rsidR="008032B8">
        <w:t xml:space="preserve"> </w:t>
      </w:r>
      <w:r w:rsidR="00E51FA9">
        <w:t xml:space="preserve">who </w:t>
      </w:r>
      <w:r w:rsidR="008032B8">
        <w:t xml:space="preserve">have lost hope, may they find a new vision and comfort </w:t>
      </w:r>
      <w:r w:rsidR="00D54DF3">
        <w:t xml:space="preserve">and </w:t>
      </w:r>
      <w:r w:rsidR="00E51FA9">
        <w:t xml:space="preserve">have </w:t>
      </w:r>
      <w:r w:rsidR="008032B8">
        <w:t xml:space="preserve">a sense of </w:t>
      </w:r>
      <w:bookmarkStart w:id="0" w:name="_GoBack"/>
      <w:bookmarkEnd w:id="0"/>
      <w:r w:rsidR="008032B8">
        <w:t>hope in the risen life.</w:t>
      </w:r>
    </w:p>
    <w:p w14:paraId="1FF9ED73" w14:textId="77777777" w:rsidR="008032B8" w:rsidRDefault="008032B8" w:rsidP="008032B8">
      <w:r>
        <w:t>Lord, raise us from darkness to the light and hope of your presence, in your mercy.</w:t>
      </w:r>
    </w:p>
    <w:p w14:paraId="52171A89" w14:textId="77777777" w:rsidR="008032B8" w:rsidRDefault="008032B8" w:rsidP="008032B8">
      <w:pPr>
        <w:rPr>
          <w:b/>
          <w:bCs/>
        </w:rPr>
      </w:pPr>
      <w:r>
        <w:rPr>
          <w:b/>
          <w:bCs/>
        </w:rPr>
        <w:t>Hear our prayer.</w:t>
      </w:r>
    </w:p>
    <w:p w14:paraId="1FAAE3B6" w14:textId="77777777" w:rsidR="008032B8" w:rsidRPr="00321D1B" w:rsidRDefault="008032B8" w:rsidP="00F53AA7"/>
    <w:p w14:paraId="1A37958F" w14:textId="79EF488A" w:rsidR="00103D23" w:rsidRDefault="008032B8" w:rsidP="00F53AA7">
      <w:r>
        <w:t>Risen Lord</w:t>
      </w:r>
      <w:r w:rsidR="00F22D52">
        <w:t>,</w:t>
      </w:r>
      <w:r>
        <w:t xml:space="preserve"> we remember all who have lost those whom they love. May they be comforted this Easter by the promise of the resurrection. </w:t>
      </w:r>
      <w:r w:rsidR="00AA373B">
        <w:t>We give you thanks for your faithful people of every age</w:t>
      </w:r>
      <w:r w:rsidR="00E51FA9">
        <w:t>,</w:t>
      </w:r>
      <w:r w:rsidR="00AA373B">
        <w:t xml:space="preserve"> for Mary Magdalene, Pet</w:t>
      </w:r>
      <w:r w:rsidR="00E51FA9">
        <w:t>e</w:t>
      </w:r>
      <w:r w:rsidR="00AA373B">
        <w:t>r</w:t>
      </w:r>
      <w:r w:rsidR="00E51FA9">
        <w:t>,</w:t>
      </w:r>
      <w:r w:rsidR="00AA373B">
        <w:t xml:space="preserve"> John and </w:t>
      </w:r>
      <w:r w:rsidR="00E51FA9">
        <w:t xml:space="preserve">all </w:t>
      </w:r>
      <w:r w:rsidR="00AA373B">
        <w:t xml:space="preserve">who have seen </w:t>
      </w:r>
      <w:r w:rsidR="00E51FA9">
        <w:t>You</w:t>
      </w:r>
      <w:r w:rsidR="00AA373B">
        <w:t xml:space="preserve"> and believed. </w:t>
      </w:r>
      <w:r w:rsidR="0036312B">
        <w:t>May we with all your saints share for ever in the risen life.</w:t>
      </w:r>
    </w:p>
    <w:p w14:paraId="5E2EA520" w14:textId="77777777" w:rsidR="0036312B" w:rsidRDefault="0036312B" w:rsidP="0036312B">
      <w:r>
        <w:t>Lord, raise us from darkness to the light and hope of your presence, in your mercy.</w:t>
      </w:r>
    </w:p>
    <w:p w14:paraId="3E8194F7" w14:textId="77777777" w:rsidR="0036312B" w:rsidRDefault="0036312B" w:rsidP="0036312B">
      <w:pPr>
        <w:rPr>
          <w:b/>
          <w:bCs/>
        </w:rPr>
      </w:pPr>
      <w:r>
        <w:rPr>
          <w:b/>
          <w:bCs/>
        </w:rPr>
        <w:t>Hear our prayer.</w:t>
      </w:r>
    </w:p>
    <w:p w14:paraId="4E5D4B5B" w14:textId="77777777" w:rsidR="0036312B" w:rsidRDefault="0036312B" w:rsidP="00103D23">
      <w:pPr>
        <w:rPr>
          <w:bCs/>
          <w:i/>
          <w:iCs/>
          <w:sz w:val="16"/>
          <w:szCs w:val="16"/>
        </w:rPr>
      </w:pPr>
    </w:p>
    <w:p w14:paraId="7409A3E2" w14:textId="1240788C" w:rsidR="00103D23" w:rsidRPr="0036312B" w:rsidRDefault="00103D23" w:rsidP="00103D23">
      <w:r>
        <w:rPr>
          <w:bCs/>
          <w:i/>
          <w:iCs/>
          <w:sz w:val="16"/>
          <w:szCs w:val="16"/>
        </w:rPr>
        <w:t xml:space="preserve">Prepared by Val Dyke </w:t>
      </w:r>
    </w:p>
    <w:p w14:paraId="30E0FFA7" w14:textId="77777777" w:rsidR="00103D23" w:rsidRDefault="00103D23" w:rsidP="00103D23">
      <w:pPr>
        <w:rPr>
          <w:bCs/>
          <w:i/>
          <w:iCs/>
          <w:sz w:val="16"/>
          <w:szCs w:val="16"/>
        </w:rPr>
      </w:pPr>
      <w:r>
        <w:rPr>
          <w:bCs/>
          <w:i/>
          <w:iCs/>
          <w:sz w:val="16"/>
          <w:szCs w:val="16"/>
        </w:rPr>
        <w:t>Honorary Lay Minister - Spiritual Director</w:t>
      </w:r>
    </w:p>
    <w:p w14:paraId="51031274" w14:textId="4310850B" w:rsidR="00103D23" w:rsidRPr="0036312B" w:rsidRDefault="00103D23" w:rsidP="0036312B">
      <w:pPr>
        <w:pStyle w:val="BodyText"/>
        <w:rPr>
          <w:bCs/>
          <w:i/>
          <w:iCs/>
          <w:sz w:val="16"/>
          <w:szCs w:val="16"/>
        </w:rPr>
      </w:pPr>
      <w:r>
        <w:rPr>
          <w:bCs/>
          <w:i/>
          <w:iCs/>
          <w:sz w:val="16"/>
          <w:szCs w:val="16"/>
        </w:rPr>
        <w:t>March 2020</w:t>
      </w:r>
    </w:p>
    <w:sectPr w:rsidR="00103D23" w:rsidRPr="0036312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AA7"/>
    <w:rsid w:val="00103D23"/>
    <w:rsid w:val="00194F75"/>
    <w:rsid w:val="001B7A68"/>
    <w:rsid w:val="00321D1B"/>
    <w:rsid w:val="0036312B"/>
    <w:rsid w:val="007E2D4A"/>
    <w:rsid w:val="008032B8"/>
    <w:rsid w:val="00A37E18"/>
    <w:rsid w:val="00A4599E"/>
    <w:rsid w:val="00AA373B"/>
    <w:rsid w:val="00AF4998"/>
    <w:rsid w:val="00CC74D7"/>
    <w:rsid w:val="00D54DF3"/>
    <w:rsid w:val="00DC1420"/>
    <w:rsid w:val="00E51FA9"/>
    <w:rsid w:val="00F22D52"/>
    <w:rsid w:val="00F53AA7"/>
    <w:rsid w:val="00FB01EF"/>
    <w:rsid w:val="00FC1AD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1D804"/>
  <w15:chartTrackingRefBased/>
  <w15:docId w15:val="{B6A78E9D-3D0D-48E3-A601-E1929F6FF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AU"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3AA7"/>
  </w:style>
  <w:style w:type="paragraph" w:styleId="Heading3">
    <w:name w:val="heading 3"/>
    <w:basedOn w:val="Normal"/>
    <w:link w:val="Heading3Char"/>
    <w:uiPriority w:val="9"/>
    <w:qFormat/>
    <w:rsid w:val="00103D23"/>
    <w:pPr>
      <w:spacing w:before="100" w:beforeAutospacing="1" w:after="100" w:afterAutospacing="1"/>
      <w:jc w:val="left"/>
      <w:outlineLvl w:val="2"/>
    </w:pPr>
    <w:rPr>
      <w:rFonts w:ascii="Times New Roman" w:eastAsia="Times New Roman" w:hAnsi="Times New Roman" w:cs="Times New Roman"/>
      <w:b/>
      <w:bCs/>
      <w:sz w:val="27"/>
      <w:szCs w:val="27"/>
      <w:lang w:eastAsia="en-AU"/>
    </w:rPr>
  </w:style>
  <w:style w:type="paragraph" w:styleId="Heading6">
    <w:name w:val="heading 6"/>
    <w:basedOn w:val="Normal"/>
    <w:link w:val="Heading6Char"/>
    <w:uiPriority w:val="9"/>
    <w:qFormat/>
    <w:rsid w:val="00103D23"/>
    <w:pPr>
      <w:spacing w:before="100" w:beforeAutospacing="1" w:after="100" w:afterAutospacing="1"/>
      <w:jc w:val="left"/>
      <w:outlineLvl w:val="5"/>
    </w:pPr>
    <w:rPr>
      <w:rFonts w:ascii="Times New Roman" w:eastAsia="Times New Roman" w:hAnsi="Times New Roman" w:cs="Times New Roman"/>
      <w:b/>
      <w:bCs/>
      <w:sz w:val="15"/>
      <w:szCs w:val="15"/>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F53AA7"/>
    <w:rPr>
      <w:rFonts w:eastAsia="Times New Roman"/>
    </w:rPr>
  </w:style>
  <w:style w:type="character" w:customStyle="1" w:styleId="BodyTextChar">
    <w:name w:val="Body Text Char"/>
    <w:basedOn w:val="DefaultParagraphFont"/>
    <w:link w:val="BodyText"/>
    <w:rsid w:val="00F53AA7"/>
    <w:rPr>
      <w:rFonts w:eastAsia="Times New Roman"/>
    </w:rPr>
  </w:style>
  <w:style w:type="character" w:customStyle="1" w:styleId="Heading3Char">
    <w:name w:val="Heading 3 Char"/>
    <w:basedOn w:val="DefaultParagraphFont"/>
    <w:link w:val="Heading3"/>
    <w:uiPriority w:val="9"/>
    <w:rsid w:val="00103D23"/>
    <w:rPr>
      <w:rFonts w:ascii="Times New Roman" w:eastAsia="Times New Roman" w:hAnsi="Times New Roman" w:cs="Times New Roman"/>
      <w:b/>
      <w:bCs/>
      <w:sz w:val="27"/>
      <w:szCs w:val="27"/>
      <w:lang w:eastAsia="en-AU"/>
    </w:rPr>
  </w:style>
  <w:style w:type="character" w:customStyle="1" w:styleId="Heading6Char">
    <w:name w:val="Heading 6 Char"/>
    <w:basedOn w:val="DefaultParagraphFont"/>
    <w:link w:val="Heading6"/>
    <w:uiPriority w:val="9"/>
    <w:rsid w:val="00103D23"/>
    <w:rPr>
      <w:rFonts w:ascii="Times New Roman" w:eastAsia="Times New Roman" w:hAnsi="Times New Roman" w:cs="Times New Roman"/>
      <w:b/>
      <w:bCs/>
      <w:sz w:val="15"/>
      <w:szCs w:val="15"/>
      <w:lang w:eastAsia="en-AU"/>
    </w:rPr>
  </w:style>
  <w:style w:type="paragraph" w:styleId="NormalWeb">
    <w:name w:val="Normal (Web)"/>
    <w:basedOn w:val="Normal"/>
    <w:uiPriority w:val="99"/>
    <w:semiHidden/>
    <w:unhideWhenUsed/>
    <w:rsid w:val="00103D23"/>
    <w:pPr>
      <w:spacing w:before="100" w:beforeAutospacing="1" w:after="100" w:afterAutospacing="1"/>
      <w:jc w:val="left"/>
    </w:pPr>
    <w:rPr>
      <w:rFonts w:ascii="Times New Roman" w:eastAsia="Times New Roman" w:hAnsi="Times New Roman" w:cs="Times New Roman"/>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0846137">
      <w:bodyDiv w:val="1"/>
      <w:marLeft w:val="0"/>
      <w:marRight w:val="0"/>
      <w:marTop w:val="0"/>
      <w:marBottom w:val="0"/>
      <w:divBdr>
        <w:top w:val="none" w:sz="0" w:space="0" w:color="auto"/>
        <w:left w:val="none" w:sz="0" w:space="0" w:color="auto"/>
        <w:bottom w:val="none" w:sz="0" w:space="0" w:color="auto"/>
        <w:right w:val="none" w:sz="0" w:space="0" w:color="auto"/>
      </w:divBdr>
    </w:div>
    <w:div w:id="1742481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1</Pages>
  <Words>407</Words>
  <Characters>2323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 Dyke</dc:creator>
  <cp:keywords/>
  <dc:description/>
  <cp:lastModifiedBy>Val Dyke</cp:lastModifiedBy>
  <cp:revision>14</cp:revision>
  <dcterms:created xsi:type="dcterms:W3CDTF">2020-03-23T11:37:00Z</dcterms:created>
  <dcterms:modified xsi:type="dcterms:W3CDTF">2020-03-25T10:22:00Z</dcterms:modified>
</cp:coreProperties>
</file>